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Look w:val="01E0"/>
      </w:tblPr>
      <w:tblGrid>
        <w:gridCol w:w="3708"/>
        <w:gridCol w:w="2232"/>
        <w:gridCol w:w="4125"/>
      </w:tblGrid>
      <w:tr w:rsidR="0033711C" w:rsidTr="0033711C">
        <w:trPr>
          <w:trHeight w:val="1560"/>
        </w:trPr>
        <w:tc>
          <w:tcPr>
            <w:tcW w:w="3708" w:type="dxa"/>
            <w:hideMark/>
          </w:tcPr>
          <w:p w:rsidR="0033711C" w:rsidRDefault="0033711C">
            <w:pPr>
              <w:pStyle w:val="aff"/>
              <w:spacing w:line="254" w:lineRule="auto"/>
              <w:jc w:val="center"/>
              <w:rPr>
                <w:rFonts w:ascii="Times New Roman" w:eastAsia="Calibri" w:hAnsi="Times New Roman"/>
                <w:b/>
                <w:sz w:val="18"/>
                <w:szCs w:val="18"/>
                <w:lang w:eastAsia="en-US"/>
              </w:rPr>
            </w:pPr>
            <w:r>
              <w:rPr>
                <w:rFonts w:ascii="Times New Roman" w:hAnsi="Times New Roman"/>
                <w:b/>
                <w:sz w:val="18"/>
                <w:szCs w:val="18"/>
              </w:rPr>
              <w:t>БАШҠОРТОСТАН РЕСПУБЛИКА</w:t>
            </w:r>
            <w:r>
              <w:rPr>
                <w:rFonts w:ascii="Times New Roman" w:hAnsi="Times New Roman"/>
                <w:b/>
                <w:sz w:val="18"/>
                <w:szCs w:val="18"/>
                <w:lang w:val="ba-RU"/>
              </w:rPr>
              <w:t>Һ</w:t>
            </w:r>
            <w:r>
              <w:rPr>
                <w:rFonts w:ascii="Times New Roman" w:hAnsi="Times New Roman"/>
                <w:b/>
                <w:sz w:val="18"/>
                <w:szCs w:val="18"/>
              </w:rPr>
              <w:t>Ы</w:t>
            </w:r>
          </w:p>
          <w:p w:rsidR="0033711C" w:rsidRDefault="0033711C">
            <w:pPr>
              <w:pStyle w:val="aff"/>
              <w:spacing w:line="254" w:lineRule="auto"/>
              <w:jc w:val="center"/>
              <w:rPr>
                <w:rFonts w:ascii="Times New Roman" w:hAnsi="Times New Roman"/>
                <w:b/>
                <w:sz w:val="18"/>
                <w:szCs w:val="18"/>
              </w:rPr>
            </w:pPr>
            <w:r>
              <w:rPr>
                <w:rFonts w:ascii="Times New Roman" w:hAnsi="Times New Roman"/>
                <w:b/>
                <w:sz w:val="18"/>
                <w:szCs w:val="18"/>
              </w:rPr>
              <w:t>ФЕДОРОВКА РАЙОНЫ</w:t>
            </w:r>
          </w:p>
          <w:p w:rsidR="0033711C" w:rsidRDefault="0033711C">
            <w:pPr>
              <w:pStyle w:val="aff"/>
              <w:spacing w:line="254" w:lineRule="auto"/>
              <w:jc w:val="center"/>
              <w:rPr>
                <w:rFonts w:ascii="Times New Roman" w:hAnsi="Times New Roman"/>
                <w:b/>
                <w:sz w:val="18"/>
                <w:szCs w:val="18"/>
                <w:lang w:val="ba-RU"/>
              </w:rPr>
            </w:pPr>
            <w:r>
              <w:rPr>
                <w:rFonts w:ascii="Times New Roman" w:hAnsi="Times New Roman"/>
                <w:b/>
                <w:sz w:val="18"/>
                <w:szCs w:val="18"/>
              </w:rPr>
              <w:t>МУНИЦИПАЛЬ РАЙОН</w:t>
            </w:r>
            <w:r>
              <w:rPr>
                <w:rFonts w:ascii="Times New Roman" w:hAnsi="Times New Roman"/>
                <w:b/>
                <w:sz w:val="18"/>
                <w:szCs w:val="18"/>
                <w:lang w:val="ba-RU"/>
              </w:rPr>
              <w:t xml:space="preserve"> МИХАЙЛОВКА АУЫЛ СОВЕТЫ АУЫЛ БИЛ</w:t>
            </w:r>
            <w:r>
              <w:rPr>
                <w:rFonts w:ascii="Times New Roman" w:hAnsi="Times New Roman"/>
                <w:b/>
                <w:bCs/>
                <w:sz w:val="18"/>
                <w:szCs w:val="18"/>
              </w:rPr>
              <w:t>ӘМӘҺЕ</w:t>
            </w:r>
            <w:r>
              <w:rPr>
                <w:rFonts w:ascii="Times New Roman" w:hAnsi="Times New Roman"/>
                <w:b/>
                <w:bCs/>
                <w:sz w:val="18"/>
                <w:szCs w:val="18"/>
                <w:lang w:val="ba-RU"/>
              </w:rPr>
              <w:t xml:space="preserve"> </w:t>
            </w:r>
            <w:r>
              <w:rPr>
                <w:rFonts w:ascii="Times New Roman" w:hAnsi="Times New Roman"/>
                <w:b/>
                <w:sz w:val="18"/>
                <w:szCs w:val="18"/>
              </w:rPr>
              <w:t>ХА</w:t>
            </w:r>
            <w:r>
              <w:rPr>
                <w:rFonts w:ascii="Times New Roman" w:hAnsi="Times New Roman"/>
                <w:b/>
                <w:sz w:val="18"/>
                <w:szCs w:val="18"/>
                <w:lang w:val="ba-RU"/>
              </w:rPr>
              <w:t>Ҡ</w:t>
            </w:r>
            <w:r>
              <w:rPr>
                <w:rFonts w:ascii="Times New Roman" w:hAnsi="Times New Roman"/>
                <w:b/>
                <w:sz w:val="18"/>
                <w:szCs w:val="18"/>
              </w:rPr>
              <w:t>ИМИ</w:t>
            </w:r>
            <w:r>
              <w:rPr>
                <w:rFonts w:ascii="Times New Roman" w:hAnsi="Times New Roman"/>
                <w:b/>
                <w:bCs/>
                <w:sz w:val="18"/>
                <w:szCs w:val="18"/>
              </w:rPr>
              <w:t>Ә</w:t>
            </w:r>
            <w:r>
              <w:rPr>
                <w:rFonts w:ascii="Times New Roman" w:hAnsi="Times New Roman"/>
                <w:b/>
                <w:bCs/>
                <w:sz w:val="18"/>
                <w:szCs w:val="18"/>
                <w:lang w:val="be-BY"/>
              </w:rPr>
              <w:t>ТЕ</w:t>
            </w:r>
          </w:p>
          <w:p w:rsidR="0033711C" w:rsidRDefault="0033711C">
            <w:pPr>
              <w:pStyle w:val="aff"/>
              <w:spacing w:line="254" w:lineRule="auto"/>
              <w:rPr>
                <w:rFonts w:ascii="Times New Roman" w:hAnsi="Times New Roman"/>
                <w:b/>
                <w:sz w:val="18"/>
                <w:szCs w:val="18"/>
                <w:lang w:val="ba-RU" w:eastAsia="en-US"/>
              </w:rPr>
            </w:pPr>
            <w:r>
              <w:rPr>
                <w:rFonts w:ascii="Times New Roman" w:hAnsi="Times New Roman"/>
                <w:b/>
                <w:sz w:val="18"/>
                <w:szCs w:val="18"/>
              </w:rPr>
              <w:t xml:space="preserve">       </w:t>
            </w:r>
          </w:p>
        </w:tc>
        <w:tc>
          <w:tcPr>
            <w:tcW w:w="2232" w:type="dxa"/>
            <w:hideMark/>
          </w:tcPr>
          <w:p w:rsidR="0033711C" w:rsidRDefault="0033711C">
            <w:pPr>
              <w:pStyle w:val="aff"/>
              <w:spacing w:line="254" w:lineRule="auto"/>
              <w:rPr>
                <w:rFonts w:ascii="Times New Roman" w:hAnsi="Times New Roman"/>
                <w:b/>
                <w:sz w:val="18"/>
                <w:szCs w:val="18"/>
                <w:lang w:eastAsia="en-US"/>
              </w:rPr>
            </w:pPr>
            <w:r>
              <w:rPr>
                <w:noProof/>
              </w:rPr>
              <w:drawing>
                <wp:anchor distT="0" distB="0" distL="114300" distR="114300" simplePos="0" relativeHeight="251657216" behindDoc="0" locked="0" layoutInCell="1" allowOverlap="1">
                  <wp:simplePos x="0" y="0"/>
                  <wp:positionH relativeFrom="margin">
                    <wp:posOffset>259080</wp:posOffset>
                  </wp:positionH>
                  <wp:positionV relativeFrom="margin">
                    <wp:posOffset>70485</wp:posOffset>
                  </wp:positionV>
                  <wp:extent cx="762000" cy="933450"/>
                  <wp:effectExtent l="19050" t="0" r="0" b="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srcRect/>
                          <a:stretch>
                            <a:fillRect/>
                          </a:stretch>
                        </pic:blipFill>
                        <pic:spPr bwMode="auto">
                          <a:xfrm>
                            <a:off x="0" y="0"/>
                            <a:ext cx="762000" cy="933450"/>
                          </a:xfrm>
                          <a:prstGeom prst="rect">
                            <a:avLst/>
                          </a:prstGeom>
                          <a:noFill/>
                        </pic:spPr>
                      </pic:pic>
                    </a:graphicData>
                  </a:graphic>
                </wp:anchor>
              </w:drawing>
            </w:r>
          </w:p>
        </w:tc>
        <w:tc>
          <w:tcPr>
            <w:tcW w:w="4125" w:type="dxa"/>
          </w:tcPr>
          <w:p w:rsidR="0033711C" w:rsidRDefault="0033711C">
            <w:pPr>
              <w:pStyle w:val="aff"/>
              <w:spacing w:line="254" w:lineRule="auto"/>
              <w:jc w:val="center"/>
              <w:rPr>
                <w:rFonts w:ascii="Times New Roman" w:eastAsia="Calibri" w:hAnsi="Times New Roman"/>
                <w:b/>
                <w:bCs/>
                <w:sz w:val="18"/>
                <w:szCs w:val="18"/>
                <w:lang w:val="ba-RU" w:eastAsia="en-US"/>
              </w:rPr>
            </w:pPr>
            <w:r>
              <w:rPr>
                <w:rFonts w:ascii="Times New Roman" w:hAnsi="Times New Roman"/>
                <w:b/>
                <w:bCs/>
                <w:sz w:val="18"/>
                <w:szCs w:val="18"/>
              </w:rPr>
              <w:t>АДМИНИСТРАЦИЯ</w:t>
            </w:r>
            <w:r>
              <w:rPr>
                <w:rFonts w:ascii="Times New Roman" w:hAnsi="Times New Roman"/>
                <w:b/>
                <w:bCs/>
                <w:sz w:val="18"/>
                <w:szCs w:val="18"/>
                <w:lang w:val="ba-RU"/>
              </w:rPr>
              <w:t xml:space="preserve"> СЕЛЬСКОГО ПОСЕЛЕНИЯ МИХАЙЛОВСКИЙ СЕЛЬСОВЕТ</w:t>
            </w:r>
          </w:p>
          <w:p w:rsidR="0033711C" w:rsidRDefault="0033711C">
            <w:pPr>
              <w:pStyle w:val="aff"/>
              <w:spacing w:line="254" w:lineRule="auto"/>
              <w:jc w:val="center"/>
              <w:rPr>
                <w:rFonts w:ascii="Times New Roman" w:hAnsi="Times New Roman"/>
                <w:b/>
                <w:bCs/>
                <w:sz w:val="18"/>
                <w:szCs w:val="18"/>
              </w:rPr>
            </w:pPr>
            <w:r>
              <w:rPr>
                <w:rFonts w:ascii="Times New Roman" w:hAnsi="Times New Roman"/>
                <w:b/>
                <w:bCs/>
                <w:sz w:val="18"/>
                <w:szCs w:val="18"/>
              </w:rPr>
              <w:t>МУНИЦИПАЛЬНОГО РАЙОНА</w:t>
            </w:r>
          </w:p>
          <w:p w:rsidR="0033711C" w:rsidRDefault="0033711C">
            <w:pPr>
              <w:pStyle w:val="aff"/>
              <w:spacing w:line="254" w:lineRule="auto"/>
              <w:jc w:val="center"/>
              <w:rPr>
                <w:rFonts w:ascii="Times New Roman" w:hAnsi="Times New Roman"/>
                <w:b/>
                <w:sz w:val="18"/>
                <w:szCs w:val="18"/>
              </w:rPr>
            </w:pPr>
            <w:r>
              <w:rPr>
                <w:rFonts w:ascii="Times New Roman" w:hAnsi="Times New Roman"/>
                <w:b/>
                <w:bCs/>
                <w:sz w:val="18"/>
                <w:szCs w:val="18"/>
              </w:rPr>
              <w:t>Ф</w:t>
            </w:r>
            <w:r>
              <w:rPr>
                <w:rFonts w:ascii="Times New Roman" w:hAnsi="Times New Roman"/>
                <w:b/>
                <w:sz w:val="18"/>
                <w:szCs w:val="18"/>
              </w:rPr>
              <w:t>Ё</w:t>
            </w:r>
            <w:r>
              <w:rPr>
                <w:rFonts w:ascii="Times New Roman" w:hAnsi="Times New Roman"/>
                <w:b/>
                <w:bCs/>
                <w:sz w:val="18"/>
                <w:szCs w:val="18"/>
              </w:rPr>
              <w:t>ДОРОВСКИЙ РАЙОН</w:t>
            </w:r>
          </w:p>
          <w:p w:rsidR="0033711C" w:rsidRDefault="0033711C">
            <w:pPr>
              <w:pStyle w:val="aff"/>
              <w:spacing w:line="254" w:lineRule="auto"/>
              <w:jc w:val="center"/>
              <w:rPr>
                <w:rFonts w:ascii="Times New Roman" w:hAnsi="Times New Roman"/>
                <w:b/>
                <w:bCs/>
                <w:sz w:val="18"/>
                <w:szCs w:val="18"/>
              </w:rPr>
            </w:pPr>
            <w:r>
              <w:rPr>
                <w:rFonts w:ascii="Times New Roman" w:hAnsi="Times New Roman"/>
                <w:b/>
                <w:bCs/>
                <w:sz w:val="18"/>
                <w:szCs w:val="18"/>
              </w:rPr>
              <w:t>РЕСПУБЛИКИ БАШКОРТОСТАН</w:t>
            </w:r>
          </w:p>
          <w:p w:rsidR="0033711C" w:rsidRDefault="0033711C">
            <w:pPr>
              <w:pStyle w:val="aff"/>
              <w:spacing w:line="254" w:lineRule="auto"/>
              <w:rPr>
                <w:rFonts w:ascii="Times New Roman" w:hAnsi="Times New Roman"/>
                <w:b/>
                <w:bCs/>
                <w:sz w:val="18"/>
                <w:szCs w:val="18"/>
              </w:rPr>
            </w:pPr>
            <w:r>
              <w:rPr>
                <w:rFonts w:ascii="Times New Roman" w:hAnsi="Times New Roman"/>
                <w:b/>
                <w:sz w:val="18"/>
                <w:szCs w:val="18"/>
              </w:rPr>
              <w:tab/>
              <w:t xml:space="preserve">     </w:t>
            </w:r>
          </w:p>
          <w:p w:rsidR="0033711C" w:rsidRDefault="0033711C">
            <w:pPr>
              <w:pStyle w:val="aff"/>
              <w:spacing w:line="254" w:lineRule="auto"/>
              <w:rPr>
                <w:rFonts w:ascii="Times New Roman" w:hAnsi="Times New Roman"/>
                <w:b/>
                <w:sz w:val="18"/>
                <w:szCs w:val="18"/>
                <w:lang w:eastAsia="en-US"/>
              </w:rPr>
            </w:pPr>
          </w:p>
        </w:tc>
      </w:tr>
    </w:tbl>
    <w:p w:rsidR="0033711C" w:rsidRDefault="006E7947" w:rsidP="0033711C">
      <w:pPr>
        <w:pStyle w:val="aff"/>
        <w:rPr>
          <w:rFonts w:ascii="Times New Roman" w:hAnsi="Times New Roman"/>
          <w:b/>
          <w:sz w:val="18"/>
          <w:szCs w:val="18"/>
          <w:lang w:eastAsia="en-US"/>
        </w:rPr>
      </w:pPr>
      <w:r w:rsidRPr="006E7947">
        <w:pict>
          <v:line id="_x0000_s1027" style="position:absolute;z-index:251658240;mso-position-horizontal-relative:text;mso-position-vertical-relative:text" from="1.95pt,7.5pt" to="483.85pt,7.5pt" strokeweight="4.5pt">
            <v:stroke linestyle="thinThick"/>
          </v:line>
        </w:pict>
      </w:r>
      <w:r w:rsidR="0033711C">
        <w:rPr>
          <w:rFonts w:ascii="Times New Roman" w:hAnsi="Times New Roman"/>
          <w:b/>
          <w:sz w:val="18"/>
          <w:szCs w:val="18"/>
        </w:rPr>
        <w:tab/>
      </w:r>
      <w:r w:rsidR="0033711C">
        <w:rPr>
          <w:rFonts w:ascii="Times New Roman" w:hAnsi="Times New Roman"/>
          <w:b/>
          <w:sz w:val="18"/>
          <w:szCs w:val="18"/>
        </w:rPr>
        <w:tab/>
      </w:r>
      <w:r w:rsidR="0033711C">
        <w:rPr>
          <w:rFonts w:ascii="Times New Roman" w:hAnsi="Times New Roman"/>
          <w:b/>
          <w:sz w:val="18"/>
          <w:szCs w:val="18"/>
        </w:rPr>
        <w:tab/>
      </w:r>
      <w:r w:rsidR="0033711C">
        <w:rPr>
          <w:rFonts w:ascii="Times New Roman" w:hAnsi="Times New Roman"/>
          <w:b/>
          <w:sz w:val="18"/>
          <w:szCs w:val="18"/>
        </w:rPr>
        <w:tab/>
      </w:r>
      <w:r w:rsidR="0033711C">
        <w:rPr>
          <w:rFonts w:ascii="Times New Roman" w:hAnsi="Times New Roman"/>
          <w:b/>
          <w:sz w:val="18"/>
          <w:szCs w:val="18"/>
        </w:rPr>
        <w:tab/>
      </w:r>
      <w:r w:rsidR="0033711C">
        <w:rPr>
          <w:rFonts w:ascii="Times New Roman" w:hAnsi="Times New Roman"/>
          <w:b/>
          <w:sz w:val="18"/>
          <w:szCs w:val="18"/>
        </w:rPr>
        <w:tab/>
      </w:r>
    </w:p>
    <w:p w:rsidR="0033711C" w:rsidRDefault="0033711C" w:rsidP="0033711C">
      <w:pPr>
        <w:pStyle w:val="aff"/>
        <w:rPr>
          <w:rFonts w:ascii="Times New Roman" w:hAnsi="Times New Roman"/>
          <w:b/>
          <w:bCs/>
          <w:sz w:val="18"/>
          <w:szCs w:val="18"/>
          <w:lang w:val="ba-RU"/>
        </w:rPr>
      </w:pPr>
      <w:r>
        <w:rPr>
          <w:rFonts w:ascii="Times New Roman" w:hAnsi="Times New Roman"/>
          <w:b/>
          <w:bCs/>
          <w:sz w:val="18"/>
          <w:szCs w:val="18"/>
          <w:lang w:val="ba-RU"/>
        </w:rPr>
        <w:t xml:space="preserve">                  </w:t>
      </w:r>
    </w:p>
    <w:p w:rsidR="0033711C" w:rsidRDefault="0033711C" w:rsidP="0033711C">
      <w:pPr>
        <w:pStyle w:val="aff"/>
        <w:rPr>
          <w:rFonts w:ascii="Times New Roman" w:hAnsi="Times New Roman"/>
          <w:b/>
          <w:bCs/>
          <w:sz w:val="28"/>
          <w:szCs w:val="28"/>
        </w:rPr>
      </w:pPr>
      <w:r>
        <w:rPr>
          <w:rFonts w:ascii="Times New Roman" w:hAnsi="Times New Roman"/>
          <w:b/>
          <w:bCs/>
          <w:sz w:val="18"/>
          <w:szCs w:val="18"/>
          <w:lang w:val="ba-RU"/>
        </w:rPr>
        <w:t xml:space="preserve">                         </w:t>
      </w:r>
      <w:r>
        <w:rPr>
          <w:rFonts w:ascii="Times New Roman" w:hAnsi="Times New Roman"/>
          <w:b/>
          <w:bCs/>
          <w:sz w:val="28"/>
          <w:szCs w:val="28"/>
          <w:lang w:val="ba-RU"/>
        </w:rPr>
        <w:t>Ҡ</w:t>
      </w:r>
      <w:r>
        <w:rPr>
          <w:rFonts w:ascii="Times New Roman" w:hAnsi="Times New Roman"/>
          <w:b/>
          <w:bCs/>
          <w:sz w:val="28"/>
          <w:szCs w:val="28"/>
        </w:rPr>
        <w:t xml:space="preserve">АРАР </w:t>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t xml:space="preserve">                                      ПОСТАНОВЛЕНИЕ</w:t>
      </w:r>
    </w:p>
    <w:p w:rsidR="0033711C" w:rsidRDefault="0033711C" w:rsidP="0033711C">
      <w:pPr>
        <w:pStyle w:val="aff"/>
        <w:rPr>
          <w:rFonts w:ascii="Times New Roman" w:hAnsi="Times New Roman"/>
          <w:b/>
          <w:bCs/>
          <w:sz w:val="28"/>
          <w:szCs w:val="28"/>
        </w:rPr>
      </w:pPr>
      <w:r>
        <w:rPr>
          <w:rFonts w:ascii="Times New Roman" w:hAnsi="Times New Roman"/>
          <w:b/>
          <w:bCs/>
          <w:sz w:val="28"/>
          <w:szCs w:val="28"/>
        </w:rPr>
        <w:t xml:space="preserve"> </w:t>
      </w:r>
    </w:p>
    <w:p w:rsidR="0033711C" w:rsidRDefault="0033711C" w:rsidP="0033711C">
      <w:pPr>
        <w:pStyle w:val="aff"/>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 xml:space="preserve">   8   ноябрь 2021 й.                           № 33                            8   ноября 2021 г.</w:t>
      </w:r>
    </w:p>
    <w:p w:rsidR="00E83553" w:rsidRPr="005219EC" w:rsidRDefault="00E83553" w:rsidP="0033711C">
      <w:pPr>
        <w:widowControl w:val="0"/>
        <w:autoSpaceDE w:val="0"/>
        <w:autoSpaceDN w:val="0"/>
        <w:adjustRightInd w:val="0"/>
        <w:spacing w:after="0" w:line="240" w:lineRule="auto"/>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33711C">
      <w:pPr>
        <w:widowControl w:val="0"/>
        <w:autoSpaceDE w:val="0"/>
        <w:autoSpaceDN w:val="0"/>
        <w:adjustRightInd w:val="0"/>
        <w:spacing w:after="0" w:line="240" w:lineRule="auto"/>
        <w:jc w:val="center"/>
        <w:rPr>
          <w:b/>
        </w:rPr>
      </w:pPr>
      <w:r w:rsidRPr="005219EC">
        <w:rPr>
          <w:b/>
          <w:bCs/>
        </w:rPr>
        <w:t xml:space="preserve">в </w:t>
      </w:r>
      <w:r w:rsidR="0033711C">
        <w:rPr>
          <w:b/>
          <w:bCs/>
        </w:rPr>
        <w:t>Администрации сельского поселения Михайловский сельсовет муниципального района Федоровский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Default="00E83553" w:rsidP="0033711C">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3711C" w:rsidRPr="0033711C">
        <w:rPr>
          <w:bCs/>
        </w:rPr>
        <w:t>сельского поселения Михайловский сельсовет муниципального района Федоровский район Республики Башкортостан</w:t>
      </w:r>
      <w:r w:rsidR="0033711C">
        <w:rPr>
          <w:bCs/>
        </w:rPr>
        <w:t xml:space="preserve"> </w:t>
      </w:r>
      <w:r w:rsidRPr="005219EC">
        <w:t>П</w:t>
      </w:r>
      <w:r w:rsidR="0033711C">
        <w:t xml:space="preserve"> </w:t>
      </w:r>
      <w:r w:rsidRPr="005219EC">
        <w:t>О</w:t>
      </w:r>
      <w:r w:rsidR="0033711C">
        <w:t xml:space="preserve"> </w:t>
      </w:r>
      <w:r w:rsidRPr="005219EC">
        <w:t>С</w:t>
      </w:r>
      <w:r w:rsidR="0033711C">
        <w:t xml:space="preserve"> </w:t>
      </w:r>
      <w:r w:rsidRPr="005219EC">
        <w:t>Т</w:t>
      </w:r>
      <w:r w:rsidR="0033711C">
        <w:t xml:space="preserve"> </w:t>
      </w:r>
      <w:r w:rsidRPr="005219EC">
        <w:t>А</w:t>
      </w:r>
      <w:r w:rsidR="0033711C">
        <w:t xml:space="preserve"> </w:t>
      </w:r>
      <w:r w:rsidRPr="005219EC">
        <w:t>Н</w:t>
      </w:r>
      <w:r w:rsidR="0033711C">
        <w:t xml:space="preserve"> </w:t>
      </w:r>
      <w:r w:rsidRPr="005219EC">
        <w:t>О</w:t>
      </w:r>
      <w:r w:rsidR="0033711C">
        <w:t xml:space="preserve"> </w:t>
      </w:r>
      <w:r w:rsidRPr="005219EC">
        <w:t>В</w:t>
      </w:r>
      <w:r w:rsidR="0033711C">
        <w:t xml:space="preserve"> </w:t>
      </w:r>
      <w:r w:rsidRPr="005219EC">
        <w:t>Л</w:t>
      </w:r>
      <w:r w:rsidR="0033711C">
        <w:t xml:space="preserve"> </w:t>
      </w:r>
      <w:r w:rsidRPr="005219EC">
        <w:t>Я</w:t>
      </w:r>
      <w:r w:rsidR="0033711C">
        <w:t xml:space="preserve"> </w:t>
      </w:r>
      <w:r w:rsidRPr="005219EC">
        <w:t>Е</w:t>
      </w:r>
      <w:r w:rsidR="0033711C">
        <w:t xml:space="preserve"> </w:t>
      </w:r>
      <w:r w:rsidRPr="005219EC">
        <w:t>Т:</w:t>
      </w:r>
    </w:p>
    <w:p w:rsidR="0033711C" w:rsidRPr="005219EC" w:rsidRDefault="0033711C" w:rsidP="0033711C">
      <w:pPr>
        <w:tabs>
          <w:tab w:val="left" w:pos="2835"/>
        </w:tabs>
        <w:autoSpaceDE w:val="0"/>
        <w:autoSpaceDN w:val="0"/>
        <w:adjustRightInd w:val="0"/>
        <w:spacing w:after="0" w:line="240" w:lineRule="auto"/>
        <w:ind w:firstLine="709"/>
        <w:jc w:val="both"/>
      </w:pP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33711C" w:rsidRDefault="00E83553" w:rsidP="0033711C">
      <w:pPr>
        <w:widowControl w:val="0"/>
        <w:tabs>
          <w:tab w:val="left" w:pos="567"/>
        </w:tabs>
        <w:spacing w:after="0" w:line="240" w:lineRule="auto"/>
        <w:contextualSpacing/>
        <w:jc w:val="both"/>
      </w:pPr>
      <w:r w:rsidRPr="005219EC">
        <w:rPr>
          <w:bCs/>
        </w:rPr>
        <w:t xml:space="preserve">в </w:t>
      </w:r>
      <w:r w:rsidR="0033711C" w:rsidRPr="0033711C">
        <w:rPr>
          <w:bCs/>
        </w:rPr>
        <w:t>Администрации сельского поселения Михайловский сельсовет муниципального района Федоровский район Республики Башкортостан</w:t>
      </w:r>
      <w:r w:rsidR="0033711C" w:rsidRPr="005219EC">
        <w:t xml:space="preserve"> </w:t>
      </w:r>
    </w:p>
    <w:p w:rsidR="00E83553" w:rsidRDefault="0033711C" w:rsidP="0033711C">
      <w:pPr>
        <w:widowControl w:val="0"/>
        <w:tabs>
          <w:tab w:val="left" w:pos="567"/>
        </w:tabs>
        <w:spacing w:after="0" w:line="240" w:lineRule="auto"/>
        <w:contextualSpacing/>
        <w:jc w:val="both"/>
      </w:pPr>
      <w:r>
        <w:t xml:space="preserve">         </w:t>
      </w:r>
      <w:r w:rsidR="00E83553" w:rsidRPr="005219EC">
        <w:t xml:space="preserve">2. Настоящее постановление вступает в силу на следующий день, после дня его официального опубликования </w:t>
      </w:r>
    </w:p>
    <w:p w:rsidR="0033711C" w:rsidRDefault="0033711C" w:rsidP="0033711C">
      <w:pPr>
        <w:pStyle w:val="a3"/>
        <w:autoSpaceDE w:val="0"/>
        <w:autoSpaceDN w:val="0"/>
        <w:adjustRightInd w:val="0"/>
        <w:ind w:left="0" w:firstLine="709"/>
        <w:jc w:val="both"/>
      </w:pPr>
      <w:r w:rsidRPr="0038603A">
        <w:t xml:space="preserve">3. Настоящее постановление опубликовать </w:t>
      </w:r>
      <w:r>
        <w:t>на сайте администрации сельского поселения Михайловский сельсовет муниципального района Федоровский район Республики Башкортостан.</w:t>
      </w:r>
    </w:p>
    <w:p w:rsidR="0033711C" w:rsidRDefault="0033711C" w:rsidP="0033711C">
      <w:pPr>
        <w:pStyle w:val="a3"/>
        <w:autoSpaceDE w:val="0"/>
        <w:autoSpaceDN w:val="0"/>
        <w:adjustRightInd w:val="0"/>
        <w:ind w:left="0"/>
        <w:jc w:val="both"/>
        <w:rPr>
          <w:bCs/>
        </w:rPr>
      </w:pPr>
      <w:r>
        <w:t xml:space="preserve">        4. Постановление №19 от 06.08.2020 г. «</w:t>
      </w:r>
      <w:r w:rsidRPr="00681883">
        <w:t xml:space="preserve">Об утверждении Административного регламента предоставления муниципальной услуги </w:t>
      </w:r>
      <w:r w:rsidRPr="00681883">
        <w:rPr>
          <w:bCs/>
        </w:rPr>
        <w:t>«</w:t>
      </w:r>
      <w:r>
        <w:t>Присвоение и аннулирование адресов объекту адресации</w:t>
      </w:r>
      <w:r w:rsidRPr="00681883">
        <w:rPr>
          <w:bCs/>
        </w:rPr>
        <w:t>»</w:t>
      </w:r>
      <w:r>
        <w:rPr>
          <w:bCs/>
        </w:rPr>
        <w:t xml:space="preserve"> в Администрации сельского поселения Михайловский сельсовет муниципального района Федоровский район Республики Башкортостан», считать утратившим силу.</w:t>
      </w:r>
    </w:p>
    <w:p w:rsidR="00E83553" w:rsidRDefault="0033711C" w:rsidP="0033711C">
      <w:pPr>
        <w:pStyle w:val="a3"/>
        <w:autoSpaceDE w:val="0"/>
        <w:autoSpaceDN w:val="0"/>
        <w:adjustRightInd w:val="0"/>
        <w:ind w:left="0"/>
        <w:jc w:val="both"/>
      </w:pPr>
      <w:r>
        <w:rPr>
          <w:bCs/>
        </w:rPr>
        <w:t xml:space="preserve">      </w:t>
      </w:r>
      <w:r>
        <w:t>5</w:t>
      </w:r>
      <w:r w:rsidR="00E83553" w:rsidRPr="005219EC">
        <w:t xml:space="preserve">. Контроль за исполнением настоящего постановления </w:t>
      </w:r>
      <w:r>
        <w:t>оставляю за собой.</w:t>
      </w:r>
    </w:p>
    <w:p w:rsidR="0033711C" w:rsidRDefault="0033711C" w:rsidP="0033711C">
      <w:pPr>
        <w:pStyle w:val="a3"/>
        <w:autoSpaceDE w:val="0"/>
        <w:autoSpaceDN w:val="0"/>
        <w:adjustRightInd w:val="0"/>
        <w:ind w:left="0"/>
        <w:jc w:val="both"/>
      </w:pPr>
    </w:p>
    <w:p w:rsidR="0033711C" w:rsidRPr="005219EC" w:rsidRDefault="0033711C" w:rsidP="0033711C">
      <w:pPr>
        <w:pStyle w:val="a3"/>
        <w:autoSpaceDE w:val="0"/>
        <w:autoSpaceDN w:val="0"/>
        <w:adjustRightInd w:val="0"/>
        <w:ind w:left="0"/>
        <w:jc w:val="both"/>
      </w:pPr>
      <w:r>
        <w:t>Глава сельского поселения                                                             В.М.Акчурин</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Pr="0033711C" w:rsidRDefault="0033711C" w:rsidP="0033711C">
      <w:pPr>
        <w:spacing w:after="0" w:line="240" w:lineRule="auto"/>
        <w:rPr>
          <w:sz w:val="24"/>
          <w:szCs w:val="24"/>
        </w:rPr>
      </w:pPr>
      <w:r w:rsidRPr="0033711C">
        <w:rPr>
          <w:sz w:val="24"/>
          <w:szCs w:val="24"/>
        </w:rPr>
        <w:lastRenderedPageBreak/>
        <w:t xml:space="preserve">                                                                              </w:t>
      </w:r>
      <w:r w:rsidR="008E736D">
        <w:rPr>
          <w:sz w:val="24"/>
          <w:szCs w:val="24"/>
        </w:rPr>
        <w:t xml:space="preserve">                       </w:t>
      </w:r>
      <w:r w:rsidR="00E83553" w:rsidRPr="0033711C">
        <w:rPr>
          <w:sz w:val="24"/>
          <w:szCs w:val="24"/>
        </w:rPr>
        <w:t>Утвержден</w:t>
      </w:r>
    </w:p>
    <w:p w:rsidR="00E83553" w:rsidRPr="0033711C" w:rsidRDefault="0033711C" w:rsidP="0033711C">
      <w:pPr>
        <w:widowControl w:val="0"/>
        <w:autoSpaceDE w:val="0"/>
        <w:autoSpaceDN w:val="0"/>
        <w:adjustRightInd w:val="0"/>
        <w:spacing w:after="0" w:line="240" w:lineRule="auto"/>
        <w:ind w:firstLine="851"/>
        <w:jc w:val="center"/>
        <w:rPr>
          <w:sz w:val="24"/>
          <w:szCs w:val="24"/>
        </w:rPr>
      </w:pPr>
      <w:r>
        <w:rPr>
          <w:sz w:val="24"/>
          <w:szCs w:val="24"/>
        </w:rPr>
        <w:t xml:space="preserve">                                                     </w:t>
      </w:r>
      <w:r w:rsidR="006072A9">
        <w:rPr>
          <w:sz w:val="24"/>
          <w:szCs w:val="24"/>
        </w:rPr>
        <w:t xml:space="preserve">                              </w:t>
      </w:r>
      <w:r w:rsidR="00E83553" w:rsidRPr="0033711C">
        <w:rPr>
          <w:sz w:val="24"/>
          <w:szCs w:val="24"/>
        </w:rPr>
        <w:t>постановлением Администрации</w:t>
      </w:r>
    </w:p>
    <w:p w:rsidR="00E83553" w:rsidRDefault="0033711C" w:rsidP="007556AF">
      <w:pPr>
        <w:widowControl w:val="0"/>
        <w:autoSpaceDE w:val="0"/>
        <w:autoSpaceDN w:val="0"/>
        <w:adjustRightInd w:val="0"/>
        <w:spacing w:after="0" w:line="240" w:lineRule="auto"/>
        <w:ind w:firstLine="851"/>
        <w:jc w:val="right"/>
        <w:rPr>
          <w:bCs/>
          <w:sz w:val="24"/>
          <w:szCs w:val="24"/>
        </w:rPr>
      </w:pPr>
      <w:r>
        <w:rPr>
          <w:bCs/>
          <w:sz w:val="24"/>
          <w:szCs w:val="24"/>
        </w:rPr>
        <w:t xml:space="preserve"> </w:t>
      </w:r>
      <w:r w:rsidRPr="0033711C">
        <w:rPr>
          <w:bCs/>
          <w:sz w:val="24"/>
          <w:szCs w:val="24"/>
        </w:rPr>
        <w:t xml:space="preserve"> </w:t>
      </w:r>
      <w:r>
        <w:rPr>
          <w:bCs/>
          <w:sz w:val="24"/>
          <w:szCs w:val="24"/>
        </w:rPr>
        <w:t>сельского поселения Михайловский</w:t>
      </w:r>
    </w:p>
    <w:p w:rsidR="0033711C" w:rsidRDefault="0033711C" w:rsidP="0033711C">
      <w:pPr>
        <w:widowControl w:val="0"/>
        <w:autoSpaceDE w:val="0"/>
        <w:autoSpaceDN w:val="0"/>
        <w:adjustRightInd w:val="0"/>
        <w:spacing w:after="0" w:line="240" w:lineRule="auto"/>
        <w:ind w:firstLine="851"/>
        <w:jc w:val="center"/>
        <w:rPr>
          <w:bCs/>
          <w:sz w:val="24"/>
          <w:szCs w:val="24"/>
        </w:rPr>
      </w:pPr>
      <w:r>
        <w:rPr>
          <w:bCs/>
          <w:sz w:val="24"/>
          <w:szCs w:val="24"/>
        </w:rPr>
        <w:t xml:space="preserve">                                                                                    сельсовет муниципального района</w:t>
      </w:r>
    </w:p>
    <w:p w:rsidR="0033711C" w:rsidRDefault="0033711C" w:rsidP="0033711C">
      <w:pPr>
        <w:widowControl w:val="0"/>
        <w:autoSpaceDE w:val="0"/>
        <w:autoSpaceDN w:val="0"/>
        <w:adjustRightInd w:val="0"/>
        <w:spacing w:after="0" w:line="240" w:lineRule="auto"/>
        <w:ind w:firstLine="851"/>
        <w:jc w:val="center"/>
        <w:rPr>
          <w:bCs/>
          <w:sz w:val="24"/>
          <w:szCs w:val="24"/>
        </w:rPr>
      </w:pPr>
      <w:r>
        <w:rPr>
          <w:bCs/>
          <w:sz w:val="24"/>
          <w:szCs w:val="24"/>
        </w:rPr>
        <w:t xml:space="preserve">                                                  </w:t>
      </w:r>
      <w:r w:rsidR="006072A9">
        <w:rPr>
          <w:bCs/>
          <w:sz w:val="24"/>
          <w:szCs w:val="24"/>
        </w:rPr>
        <w:t xml:space="preserve">                               </w:t>
      </w:r>
      <w:r>
        <w:rPr>
          <w:bCs/>
          <w:sz w:val="24"/>
          <w:szCs w:val="24"/>
        </w:rPr>
        <w:t xml:space="preserve">Федоровский район Республики </w:t>
      </w:r>
    </w:p>
    <w:p w:rsidR="0033711C" w:rsidRPr="0033711C" w:rsidRDefault="0033711C" w:rsidP="0033711C">
      <w:pPr>
        <w:widowControl w:val="0"/>
        <w:autoSpaceDE w:val="0"/>
        <w:autoSpaceDN w:val="0"/>
        <w:adjustRightInd w:val="0"/>
        <w:spacing w:after="0" w:line="240" w:lineRule="auto"/>
        <w:ind w:firstLine="851"/>
        <w:jc w:val="center"/>
        <w:rPr>
          <w:bCs/>
          <w:sz w:val="24"/>
          <w:szCs w:val="24"/>
        </w:rPr>
      </w:pPr>
      <w:r>
        <w:rPr>
          <w:bCs/>
          <w:sz w:val="24"/>
          <w:szCs w:val="24"/>
        </w:rPr>
        <w:t xml:space="preserve">                                  </w:t>
      </w:r>
      <w:r w:rsidR="006072A9">
        <w:rPr>
          <w:bCs/>
          <w:sz w:val="24"/>
          <w:szCs w:val="24"/>
        </w:rPr>
        <w:t xml:space="preserve">                </w:t>
      </w:r>
      <w:r>
        <w:rPr>
          <w:bCs/>
          <w:sz w:val="24"/>
          <w:szCs w:val="24"/>
        </w:rPr>
        <w:t>Башкортостан</w:t>
      </w:r>
    </w:p>
    <w:p w:rsidR="00E83553" w:rsidRPr="0033711C" w:rsidRDefault="006072A9" w:rsidP="006072A9">
      <w:pPr>
        <w:widowControl w:val="0"/>
        <w:autoSpaceDE w:val="0"/>
        <w:autoSpaceDN w:val="0"/>
        <w:adjustRightInd w:val="0"/>
        <w:spacing w:after="0" w:line="240" w:lineRule="auto"/>
        <w:ind w:firstLine="851"/>
        <w:jc w:val="center"/>
        <w:rPr>
          <w:sz w:val="24"/>
          <w:szCs w:val="24"/>
        </w:rPr>
      </w:pPr>
      <w:r>
        <w:rPr>
          <w:sz w:val="24"/>
          <w:szCs w:val="24"/>
        </w:rPr>
        <w:t xml:space="preserve">                                                                       </w:t>
      </w:r>
      <w:r w:rsidR="00E83553" w:rsidRPr="0033711C">
        <w:rPr>
          <w:sz w:val="24"/>
          <w:szCs w:val="24"/>
        </w:rPr>
        <w:t xml:space="preserve">от </w:t>
      </w:r>
      <w:r>
        <w:rPr>
          <w:sz w:val="24"/>
          <w:szCs w:val="24"/>
        </w:rPr>
        <w:t>8 ноября 2021 года №33</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6072A9" w:rsidRPr="005219EC" w:rsidRDefault="005F66C6" w:rsidP="006072A9">
      <w:pPr>
        <w:widowControl w:val="0"/>
        <w:autoSpaceDE w:val="0"/>
        <w:autoSpaceDN w:val="0"/>
        <w:adjustRightInd w:val="0"/>
        <w:spacing w:after="0" w:line="240" w:lineRule="auto"/>
        <w:jc w:val="center"/>
        <w:rPr>
          <w:b/>
        </w:rPr>
      </w:pPr>
      <w:r w:rsidRPr="005219EC">
        <w:rPr>
          <w:b/>
          <w:bCs/>
        </w:rPr>
        <w:t>в</w:t>
      </w:r>
      <w:r w:rsidR="006072A9" w:rsidRPr="006072A9">
        <w:rPr>
          <w:b/>
          <w:bCs/>
        </w:rPr>
        <w:t xml:space="preserve"> </w:t>
      </w:r>
      <w:r w:rsidR="006072A9">
        <w:rPr>
          <w:b/>
          <w:bCs/>
        </w:rPr>
        <w:t>Администрации сельского поселения Михайловский сельсовет муниципального района Федоровский район Республики Башкортостан</w:t>
      </w:r>
    </w:p>
    <w:p w:rsidR="006072A9" w:rsidRPr="005219EC" w:rsidRDefault="006072A9" w:rsidP="006072A9">
      <w:pPr>
        <w:pStyle w:val="aff"/>
        <w:jc w:val="center"/>
        <w:rPr>
          <w:rFonts w:ascii="Times New Roman" w:hAnsi="Times New Roman"/>
          <w:b/>
          <w:sz w:val="28"/>
          <w:szCs w:val="28"/>
        </w:rPr>
      </w:pPr>
    </w:p>
    <w:p w:rsidR="00016061" w:rsidRPr="005219EC" w:rsidRDefault="00016061" w:rsidP="006072A9">
      <w:pPr>
        <w:widowControl w:val="0"/>
        <w:autoSpaceDE w:val="0"/>
        <w:autoSpaceDN w:val="0"/>
        <w:adjustRightInd w:val="0"/>
        <w:spacing w:after="0" w:line="240" w:lineRule="auto"/>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6072A9">
      <w:pPr>
        <w:widowControl w:val="0"/>
        <w:autoSpaceDE w:val="0"/>
        <w:autoSpaceDN w:val="0"/>
        <w:adjustRightInd w:val="0"/>
        <w:spacing w:after="0" w:line="240" w:lineRule="auto"/>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6072A9" w:rsidRPr="006072A9">
        <w:rPr>
          <w:bCs/>
        </w:rPr>
        <w:t>Администрации сельского поселения Михайловский сельсовет муниципального района Федоровский район Республики Башкортостан</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lastRenderedPageBreak/>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2"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lastRenderedPageBreak/>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5"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w:t>
      </w:r>
      <w:r w:rsidRPr="005219EC">
        <w:lastRenderedPageBreak/>
        <w:t>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6072A9">
      <w:pPr>
        <w:widowControl w:val="0"/>
        <w:autoSpaceDE w:val="0"/>
        <w:autoSpaceDN w:val="0"/>
        <w:adjustRightInd w:val="0"/>
        <w:spacing w:after="0" w:line="240" w:lineRule="auto"/>
        <w:jc w:val="cente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6072A9">
        <w:rPr>
          <w:b/>
          <w:bCs/>
        </w:rPr>
        <w:t xml:space="preserve">Администрации </w:t>
      </w:r>
      <w:r w:rsidR="006072A9" w:rsidRPr="006072A9">
        <w:rPr>
          <w:bCs/>
        </w:rPr>
        <w:t>сельского поселения Михайловский сельсовет муниципального района Федоровский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6"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6072A9">
      <w:pPr>
        <w:widowControl w:val="0"/>
        <w:autoSpaceDE w:val="0"/>
        <w:autoSpaceDN w:val="0"/>
        <w:adjustRightInd w:val="0"/>
        <w:spacing w:after="0" w:line="240" w:lineRule="auto"/>
      </w:pPr>
      <w:r w:rsidRPr="00133E22">
        <w:t xml:space="preserve">о месте нахождения и графике работы </w:t>
      </w:r>
      <w:r w:rsidRPr="00133E22">
        <w:rPr>
          <w:rFonts w:eastAsia="Calibri"/>
        </w:rPr>
        <w:t xml:space="preserve">Администрации </w:t>
      </w:r>
      <w:r w:rsidR="006072A9" w:rsidRPr="006072A9">
        <w:rPr>
          <w:bCs/>
        </w:rPr>
        <w:t>сельского поселения Михайловский сельсовет муниципального района Федоровский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r w:rsidR="006072A9" w:rsidRPr="00081A23">
        <w:t>https://михайловка02.рф/</w:t>
      </w:r>
      <w:r w:rsidR="006072A9" w:rsidRPr="00FA22AE">
        <w:t>)</w:t>
      </w:r>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6072A9">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w:t>
      </w:r>
      <w:r w:rsidRPr="00133E22">
        <w:lastRenderedPageBreak/>
        <w:t>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lastRenderedPageBreak/>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6072A9" w:rsidRDefault="000578E8" w:rsidP="007556AF">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6072A9" w:rsidRPr="00133E22">
        <w:rPr>
          <w:rFonts w:eastAsia="Calibri"/>
        </w:rPr>
        <w:t xml:space="preserve">Администрации </w:t>
      </w:r>
      <w:r w:rsidR="006072A9" w:rsidRPr="006072A9">
        <w:rPr>
          <w:bCs/>
        </w:rPr>
        <w:t>сельского поселения Михайловский сельсовет муниципального района Федоровский район Республики Башкортостан</w:t>
      </w:r>
      <w:r w:rsidR="006072A9">
        <w:t>.</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6072A9" w:rsidRPr="00133E22">
        <w:rPr>
          <w:rFonts w:eastAsia="Calibri"/>
        </w:rPr>
        <w:t xml:space="preserve"> </w:t>
      </w:r>
      <w:r w:rsidR="006072A9" w:rsidRPr="006072A9">
        <w:rPr>
          <w:bCs/>
        </w:rPr>
        <w:t>сельского поселения Михайловский сельсовет муниципального района Федоровский район Республики Башкортостан</w:t>
      </w:r>
      <w:r w:rsidR="006072A9" w:rsidRPr="00133E22">
        <w:t>,</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lastRenderedPageBreak/>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6072A9">
        <w:t xml:space="preserve"> </w:t>
      </w:r>
      <w:r w:rsidR="00B24865" w:rsidRPr="005219EC">
        <w:t>о присвоении</w:t>
      </w:r>
      <w:r w:rsidR="00B24865">
        <w:t xml:space="preserve"> объекту адресации адреса или аннулирование его адреса</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5219EC">
        <w:lastRenderedPageBreak/>
        <w:t xml:space="preserve">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lastRenderedPageBreak/>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71FCA">
          <w:rPr>
            <w:rStyle w:val="a5"/>
            <w:color w:val="auto"/>
            <w:u w:val="none"/>
          </w:rPr>
          <w:t>статьей 35</w:t>
        </w:r>
      </w:hyperlink>
      <w:r w:rsidRPr="00871FCA">
        <w:t xml:space="preserve"> или </w:t>
      </w:r>
      <w:hyperlink r:id="rId21"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lastRenderedPageBreak/>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lastRenderedPageBreak/>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w:t>
      </w:r>
      <w:r w:rsidRPr="005219EC">
        <w:rPr>
          <w:rFonts w:eastAsia="Calibri"/>
        </w:rPr>
        <w:lastRenderedPageBreak/>
        <w:t xml:space="preserve">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Pr="005219EC">
        <w:lastRenderedPageBreak/>
        <w:t>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6"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w:t>
      </w:r>
      <w:r w:rsidR="00DE1D91">
        <w:lastRenderedPageBreak/>
        <w:t xml:space="preserve">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lastRenderedPageBreak/>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lastRenderedPageBreak/>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xml:space="preserve">, после заполнения заявителем каждого из полей электронной формы запроса. При </w:t>
      </w:r>
      <w:r w:rsidRPr="005219EC">
        <w:lastRenderedPageBreak/>
        <w:t>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w:t>
      </w:r>
      <w:r w:rsidRPr="005219EC">
        <w:lastRenderedPageBreak/>
        <w:t>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7"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282420" w:rsidRPr="005219EC">
        <w:lastRenderedPageBreak/>
        <w:t xml:space="preserve">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8"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9"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lastRenderedPageBreak/>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0"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w:t>
      </w:r>
      <w:r w:rsidRPr="005413D6">
        <w:lastRenderedPageBreak/>
        <w:t xml:space="preserve">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lastRenderedPageBreak/>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lastRenderedPageBreak/>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xml:space="preserve">. Заявление об исправленииопечаток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xml:space="preserve">, многофункциональном центретакого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 xml:space="preserve">Один оригинальный экземплярдокументао предоставлении </w:t>
      </w:r>
      <w:r w:rsidR="004A37A7" w:rsidRPr="005219EC">
        <w:t>муниципальной</w:t>
      </w:r>
      <w:r w:rsidRPr="005219EC">
        <w:t xml:space="preserve"> услуги, содержащийопечатки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составляется в одном экземпляреи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lastRenderedPageBreak/>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2"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6E7947" w:rsidP="004C24B3">
      <w:pPr>
        <w:autoSpaceDE w:val="0"/>
        <w:autoSpaceDN w:val="0"/>
        <w:adjustRightInd w:val="0"/>
        <w:spacing w:after="0" w:line="240" w:lineRule="auto"/>
        <w:ind w:firstLine="709"/>
        <w:jc w:val="both"/>
      </w:pPr>
      <w:hyperlink r:id="rId33"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6E7947" w:rsidP="004C24B3">
      <w:pPr>
        <w:autoSpaceDE w:val="0"/>
        <w:autoSpaceDN w:val="0"/>
        <w:adjustRightInd w:val="0"/>
        <w:spacing w:after="0" w:line="240" w:lineRule="auto"/>
        <w:ind w:firstLine="709"/>
        <w:jc w:val="both"/>
        <w:rPr>
          <w:b/>
        </w:rPr>
      </w:pPr>
      <w:hyperlink r:id="rId34"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 xml:space="preserve">Особенности выполнения административных процедур (действий) </w:t>
      </w:r>
      <w:r w:rsidRPr="00535269">
        <w:rPr>
          <w:b/>
          <w:sz w:val="30"/>
        </w:rPr>
        <w:lastRenderedPageBreak/>
        <w:t>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lastRenderedPageBreak/>
        <w:t>Работник многофункционального центраосуществляет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535269">
        <w:lastRenderedPageBreak/>
        <w:t>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lastRenderedPageBreak/>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lastRenderedPageBreak/>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lastRenderedPageBreak/>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5"/>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E8F" w:rsidRDefault="00CF6E8F" w:rsidP="007753F7">
      <w:pPr>
        <w:spacing w:after="0" w:line="240" w:lineRule="auto"/>
      </w:pPr>
      <w:r>
        <w:separator/>
      </w:r>
    </w:p>
  </w:endnote>
  <w:endnote w:type="continuationSeparator" w:id="1">
    <w:p w:rsidR="00CF6E8F" w:rsidRDefault="00CF6E8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E8F" w:rsidRDefault="00CF6E8F" w:rsidP="007753F7">
      <w:pPr>
        <w:spacing w:after="0" w:line="240" w:lineRule="auto"/>
      </w:pPr>
      <w:r>
        <w:separator/>
      </w:r>
    </w:p>
  </w:footnote>
  <w:footnote w:type="continuationSeparator" w:id="1">
    <w:p w:rsidR="00CF6E8F" w:rsidRDefault="00CF6E8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sdtPr>
    <w:sdtContent>
      <w:p w:rsidR="0033711C" w:rsidRDefault="006E7947">
        <w:pPr>
          <w:pStyle w:val="af2"/>
          <w:jc w:val="center"/>
        </w:pPr>
        <w:fldSimple w:instr="PAGE   \* MERGEFORMAT">
          <w:r w:rsidR="008E736D">
            <w:rPr>
              <w:noProof/>
            </w:rPr>
            <w:t>2</w:t>
          </w:r>
        </w:fldSimple>
      </w:p>
    </w:sdtContent>
  </w:sdt>
  <w:p w:rsidR="0033711C" w:rsidRDefault="0033711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3711C"/>
    <w:rsid w:val="003379F8"/>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2A9"/>
    <w:rsid w:val="00607350"/>
    <w:rsid w:val="006106AA"/>
    <w:rsid w:val="0062435D"/>
    <w:rsid w:val="00625C5C"/>
    <w:rsid w:val="00626C0B"/>
    <w:rsid w:val="006317A7"/>
    <w:rsid w:val="00632F1E"/>
    <w:rsid w:val="0064059B"/>
    <w:rsid w:val="00640D89"/>
    <w:rsid w:val="0064335D"/>
    <w:rsid w:val="00644E15"/>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7947"/>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E736D"/>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67780"/>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CF6E8F"/>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3AD8"/>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87374608">
      <w:bodyDiv w:val="1"/>
      <w:marLeft w:val="0"/>
      <w:marRight w:val="0"/>
      <w:marTop w:val="0"/>
      <w:marBottom w:val="0"/>
      <w:divBdr>
        <w:top w:val="none" w:sz="0" w:space="0" w:color="auto"/>
        <w:left w:val="none" w:sz="0" w:space="0" w:color="auto"/>
        <w:bottom w:val="none" w:sz="0" w:space="0" w:color="auto"/>
        <w:right w:val="none" w:sz="0" w:space="0" w:color="auto"/>
      </w:divBdr>
    </w:div>
    <w:div w:id="808090783">
      <w:bodyDiv w:val="1"/>
      <w:marLeft w:val="0"/>
      <w:marRight w:val="0"/>
      <w:marTop w:val="0"/>
      <w:marBottom w:val="0"/>
      <w:divBdr>
        <w:top w:val="none" w:sz="0" w:space="0" w:color="auto"/>
        <w:left w:val="none" w:sz="0" w:space="0" w:color="auto"/>
        <w:bottom w:val="none" w:sz="0" w:space="0" w:color="auto"/>
        <w:right w:val="none" w:sz="0" w:space="0" w:color="auto"/>
      </w:divBdr>
    </w:div>
    <w:div w:id="931280353">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18505</Words>
  <Characters>105481</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6</cp:revision>
  <cp:lastPrinted>2021-06-16T12:51:00Z</cp:lastPrinted>
  <dcterms:created xsi:type="dcterms:W3CDTF">2021-10-07T06:03:00Z</dcterms:created>
  <dcterms:modified xsi:type="dcterms:W3CDTF">2021-12-21T12:00:00Z</dcterms:modified>
</cp:coreProperties>
</file>